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8BD1" w14:textId="468BC06D" w:rsidR="00427CC2" w:rsidRPr="006943AF" w:rsidRDefault="00427CC2" w:rsidP="00427CC2">
      <w:pPr>
        <w:pStyle w:val="Heading1"/>
        <w:spacing w:after="123"/>
        <w:ind w:left="-5"/>
        <w:rPr>
          <w:rFonts w:ascii="Arial" w:hAnsi="Arial" w:cs="Arial"/>
          <w:color w:val="002060"/>
          <w:sz w:val="24"/>
          <w:szCs w:val="24"/>
        </w:rPr>
      </w:pPr>
      <w:r w:rsidRPr="006943AF">
        <w:rPr>
          <w:rFonts w:ascii="Arial" w:hAnsi="Arial" w:cs="Arial"/>
          <w:color w:val="002060"/>
          <w:sz w:val="24"/>
          <w:szCs w:val="24"/>
        </w:rPr>
        <w:t xml:space="preserve">B2.3 FORM 1: WHISTLEBLOWING FORM </w:t>
      </w:r>
    </w:p>
    <w:tbl>
      <w:tblPr>
        <w:tblStyle w:val="TableGrid"/>
        <w:tblW w:w="9777" w:type="dxa"/>
        <w:tblInd w:w="-209" w:type="dxa"/>
        <w:tblCellMar>
          <w:top w:w="42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4508"/>
        <w:gridCol w:w="2256"/>
        <w:gridCol w:w="3013"/>
      </w:tblGrid>
      <w:tr w:rsidR="00427CC2" w:rsidRPr="001A0B12" w14:paraId="12A21004" w14:textId="77777777" w:rsidTr="00FC30A7">
        <w:trPr>
          <w:trHeight w:val="564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F0D180" w14:textId="77777777" w:rsidR="00427CC2" w:rsidRPr="001A0B12" w:rsidRDefault="00427CC2" w:rsidP="001117BB">
            <w:pPr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0A7">
              <w:rPr>
                <w:rFonts w:ascii="Arial" w:eastAsia="Cambria" w:hAnsi="Arial" w:cs="Arial"/>
                <w:b/>
                <w:color w:val="FFFFFF" w:themeColor="background1"/>
                <w:sz w:val="24"/>
                <w:szCs w:val="24"/>
              </w:rPr>
              <w:t xml:space="preserve">WHISTLEBLOWING REPORT </w:t>
            </w:r>
          </w:p>
        </w:tc>
      </w:tr>
      <w:tr w:rsidR="00427CC2" w:rsidRPr="001A0B12" w14:paraId="1BD78690" w14:textId="77777777" w:rsidTr="001117BB">
        <w:trPr>
          <w:trHeight w:val="43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2E3C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To 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AA43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</w:tr>
      <w:tr w:rsidR="00427CC2" w:rsidRPr="001A0B12" w14:paraId="5EDC768A" w14:textId="77777777" w:rsidTr="001117BB">
        <w:trPr>
          <w:trHeight w:val="43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FAF6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Date &amp; Time of Incident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6F23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34EF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Time: </w:t>
            </w:r>
          </w:p>
        </w:tc>
      </w:tr>
      <w:tr w:rsidR="00427CC2" w:rsidRPr="001A0B12" w14:paraId="18B90EE1" w14:textId="77777777" w:rsidTr="001117BB">
        <w:trPr>
          <w:trHeight w:val="42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6211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Location of Incident  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FDD8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</w:tr>
      <w:tr w:rsidR="00427CC2" w:rsidRPr="001A0B12" w14:paraId="7D14B2D5" w14:textId="77777777" w:rsidTr="001117BB">
        <w:trPr>
          <w:trHeight w:val="104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8530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Name of Alleged Person, Department or Division  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45CC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i/>
                <w:color w:val="BFBFBF"/>
                <w:sz w:val="20"/>
                <w:szCs w:val="20"/>
              </w:rPr>
              <w:t xml:space="preserve"> </w:t>
            </w:r>
          </w:p>
          <w:p w14:paraId="70988843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i/>
                <w:color w:val="BFBFBF"/>
                <w:sz w:val="20"/>
                <w:szCs w:val="20"/>
              </w:rPr>
              <w:t xml:space="preserve"> </w:t>
            </w:r>
          </w:p>
          <w:p w14:paraId="26B0546C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i/>
                <w:color w:val="BFBFBF"/>
                <w:sz w:val="20"/>
                <w:szCs w:val="20"/>
              </w:rPr>
              <w:t xml:space="preserve"> </w:t>
            </w:r>
          </w:p>
          <w:p w14:paraId="55A3843B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27CC2" w:rsidRPr="001A0B12" w14:paraId="5258C826" w14:textId="77777777" w:rsidTr="001117BB">
        <w:trPr>
          <w:trHeight w:val="620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8B2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Description/ Circumstances of alleged incident (Please use attachment, if necessary) 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DD1E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i/>
                <w:color w:val="BFBFBF"/>
                <w:sz w:val="20"/>
                <w:szCs w:val="20"/>
              </w:rPr>
              <w:t xml:space="preserve">(What, Who, When, Where, How, Witness) </w:t>
            </w:r>
          </w:p>
          <w:p w14:paraId="3E5CBA8A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066D16AE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220BBCD2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37579330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35B67C8B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34D4ADC0" w14:textId="77777777" w:rsidR="00427CC2" w:rsidRPr="001A0B12" w:rsidRDefault="00427CC2" w:rsidP="001117BB">
            <w:pPr>
              <w:ind w:left="2"/>
              <w:rPr>
                <w:rFonts w:ascii="Arial" w:eastAsia="Cambria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5E1A5CA4" w14:textId="77777777" w:rsidR="00427CC2" w:rsidRPr="001A0B12" w:rsidRDefault="00427CC2" w:rsidP="001117BB">
            <w:pPr>
              <w:ind w:left="2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460DAC4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02B56D38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052BB2EC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787BB657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3D0F17B0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070CA1D1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0AA89177" w14:textId="77777777" w:rsidR="00427CC2" w:rsidRDefault="00427CC2" w:rsidP="001117BB">
            <w:pPr>
              <w:ind w:left="2"/>
              <w:rPr>
                <w:rFonts w:ascii="Arial" w:eastAsia="Cambria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7FE14117" w14:textId="77777777" w:rsidR="00427CC2" w:rsidRDefault="00427CC2" w:rsidP="001117BB">
            <w:pPr>
              <w:ind w:left="2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F8B1EC4" w14:textId="77777777" w:rsidR="00427CC2" w:rsidRDefault="00427CC2" w:rsidP="001117BB">
            <w:pPr>
              <w:ind w:left="2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17283885" w14:textId="77777777" w:rsidR="00427CC2" w:rsidRDefault="00427CC2" w:rsidP="001117BB">
            <w:pPr>
              <w:ind w:left="2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D0D0EC5" w14:textId="77777777" w:rsidR="00427CC2" w:rsidRDefault="00427CC2" w:rsidP="001117BB">
            <w:pPr>
              <w:ind w:left="2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8FC8E34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0BE85DCD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6C632D27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33C82D66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21828231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26C94700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12B5A37E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5D4DE01B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0F9B42A7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</w:tr>
      <w:tr w:rsidR="00427CC2" w:rsidRPr="001A0B12" w14:paraId="1E84BFBC" w14:textId="77777777" w:rsidTr="001117BB">
        <w:trPr>
          <w:trHeight w:val="266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3E96" w14:textId="77777777" w:rsidR="00427CC2" w:rsidRPr="001A0B12" w:rsidRDefault="00427CC2" w:rsidP="001117BB">
            <w:pPr>
              <w:ind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i/>
                <w:sz w:val="20"/>
                <w:szCs w:val="20"/>
              </w:rPr>
              <w:t xml:space="preserve">For use of Receiving Officer only </w:t>
            </w:r>
          </w:p>
        </w:tc>
      </w:tr>
      <w:tr w:rsidR="00427CC2" w:rsidRPr="001A0B12" w14:paraId="43A7B9E9" w14:textId="77777777" w:rsidTr="001117BB">
        <w:trPr>
          <w:trHeight w:val="78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E76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Whistleblower Signature: </w:t>
            </w:r>
          </w:p>
          <w:p w14:paraId="041AE36E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1693AF48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1919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</w:tr>
      <w:tr w:rsidR="00427CC2" w:rsidRPr="001A0B12" w14:paraId="05A31986" w14:textId="77777777" w:rsidTr="001117BB">
        <w:trPr>
          <w:trHeight w:val="78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3B8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Received on: </w:t>
            </w:r>
          </w:p>
          <w:p w14:paraId="0AF985AE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14:paraId="218A21A8" w14:textId="77777777" w:rsidR="00427CC2" w:rsidRPr="001A0B12" w:rsidRDefault="00427CC2" w:rsidP="001117BB">
            <w:pPr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DB69" w14:textId="77777777" w:rsidR="00427CC2" w:rsidRPr="001A0B12" w:rsidRDefault="00427CC2" w:rsidP="001117B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A0B12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</w:tr>
    </w:tbl>
    <w:p w14:paraId="51295976" w14:textId="77777777" w:rsidR="00427CC2" w:rsidRPr="001A0B12" w:rsidRDefault="00427CC2" w:rsidP="00427CC2">
      <w:pPr>
        <w:spacing w:after="181"/>
        <w:ind w:left="-5" w:hanging="10"/>
        <w:rPr>
          <w:rFonts w:ascii="Arial" w:hAnsi="Arial" w:cs="Arial"/>
          <w:sz w:val="20"/>
          <w:szCs w:val="20"/>
        </w:rPr>
      </w:pPr>
      <w:r w:rsidRPr="001A0B12">
        <w:rPr>
          <w:rFonts w:ascii="Arial" w:eastAsia="Cambria" w:hAnsi="Arial" w:cs="Arial"/>
          <w:sz w:val="20"/>
          <w:szCs w:val="20"/>
        </w:rPr>
        <w:t xml:space="preserve">Note:  </w:t>
      </w:r>
    </w:p>
    <w:p w14:paraId="3A59E580" w14:textId="77777777" w:rsidR="00427CC2" w:rsidRPr="001A0B12" w:rsidRDefault="00427CC2" w:rsidP="00427CC2">
      <w:pPr>
        <w:numPr>
          <w:ilvl w:val="0"/>
          <w:numId w:val="1"/>
        </w:numPr>
        <w:spacing w:after="29"/>
        <w:ind w:hanging="720"/>
        <w:rPr>
          <w:rFonts w:ascii="Arial" w:hAnsi="Arial" w:cs="Arial"/>
          <w:sz w:val="20"/>
          <w:szCs w:val="20"/>
        </w:rPr>
      </w:pPr>
      <w:r w:rsidRPr="001A0B12">
        <w:rPr>
          <w:rFonts w:ascii="Arial" w:eastAsia="Cambria" w:hAnsi="Arial" w:cs="Arial"/>
          <w:sz w:val="20"/>
          <w:szCs w:val="20"/>
        </w:rPr>
        <w:t xml:space="preserve">Please provide supporting document, if any.  </w:t>
      </w:r>
    </w:p>
    <w:p w14:paraId="25C62CFA" w14:textId="77777777" w:rsidR="00427CC2" w:rsidRPr="001A0B12" w:rsidRDefault="00427CC2" w:rsidP="00427CC2">
      <w:pPr>
        <w:numPr>
          <w:ilvl w:val="0"/>
          <w:numId w:val="1"/>
        </w:numPr>
        <w:spacing w:after="0" w:line="263" w:lineRule="auto"/>
        <w:ind w:hanging="720"/>
        <w:rPr>
          <w:rFonts w:ascii="Arial" w:hAnsi="Arial" w:cs="Arial"/>
          <w:sz w:val="20"/>
          <w:szCs w:val="20"/>
        </w:rPr>
      </w:pPr>
      <w:r w:rsidRPr="001A0B12">
        <w:rPr>
          <w:rFonts w:ascii="Arial" w:eastAsia="Cambria" w:hAnsi="Arial" w:cs="Arial"/>
          <w:sz w:val="20"/>
          <w:szCs w:val="20"/>
        </w:rPr>
        <w:t>Please submit completed in a sealed envelope marked “Private and Confidential” or email to</w:t>
      </w:r>
      <w:r>
        <w:rPr>
          <w:rFonts w:ascii="Arial" w:eastAsia="Cambria" w:hAnsi="Arial" w:cs="Arial"/>
          <w:color w:val="FF0000"/>
          <w:sz w:val="20"/>
          <w:szCs w:val="20"/>
        </w:rPr>
        <w:t xml:space="preserve"> </w:t>
      </w:r>
      <w:r>
        <w:rPr>
          <w:rFonts w:ascii="Arial" w:eastAsia="Cambria" w:hAnsi="Arial" w:cs="Arial"/>
          <w:color w:val="auto"/>
          <w:sz w:val="20"/>
          <w:szCs w:val="20"/>
        </w:rPr>
        <w:t>Receiving Officer</w:t>
      </w:r>
    </w:p>
    <w:sectPr w:rsidR="00427CC2" w:rsidRPr="001A0B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DC28" w14:textId="77777777" w:rsidR="001B3052" w:rsidRDefault="001B3052" w:rsidP="00427CC2">
      <w:pPr>
        <w:spacing w:after="0" w:line="240" w:lineRule="auto"/>
      </w:pPr>
      <w:r>
        <w:separator/>
      </w:r>
    </w:p>
  </w:endnote>
  <w:endnote w:type="continuationSeparator" w:id="0">
    <w:p w14:paraId="1718C8DB" w14:textId="77777777" w:rsidR="001B3052" w:rsidRDefault="001B3052" w:rsidP="0042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5B50" w14:textId="77777777" w:rsidR="001B3052" w:rsidRDefault="001B3052" w:rsidP="00427CC2">
      <w:pPr>
        <w:spacing w:after="0" w:line="240" w:lineRule="auto"/>
      </w:pPr>
      <w:r>
        <w:separator/>
      </w:r>
    </w:p>
  </w:footnote>
  <w:footnote w:type="continuationSeparator" w:id="0">
    <w:p w14:paraId="34304686" w14:textId="77777777" w:rsidR="001B3052" w:rsidRDefault="001B3052" w:rsidP="0042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1DBD" w14:textId="09B76CC3" w:rsidR="00EF34F6" w:rsidRDefault="00AA21B6" w:rsidP="00EF34F6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Cs w:val="18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4F7BCB36" wp14:editId="4B51BD66">
          <wp:simplePos x="0" y="0"/>
          <wp:positionH relativeFrom="margin">
            <wp:posOffset>5187950</wp:posOffset>
          </wp:positionH>
          <wp:positionV relativeFrom="paragraph">
            <wp:posOffset>-311785</wp:posOffset>
          </wp:positionV>
          <wp:extent cx="1133475" cy="239395"/>
          <wp:effectExtent l="0" t="0" r="9525" b="8255"/>
          <wp:wrapSquare wrapText="bothSides"/>
          <wp:docPr id="4" name="Picture 4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4F6"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790A3C9" wp14:editId="0555D90B">
              <wp:simplePos x="0" y="0"/>
              <wp:positionH relativeFrom="margin">
                <wp:posOffset>5181600</wp:posOffset>
              </wp:positionH>
              <wp:positionV relativeFrom="paragraph">
                <wp:posOffset>-119380</wp:posOffset>
              </wp:positionV>
              <wp:extent cx="1365250" cy="222250"/>
              <wp:effectExtent l="0" t="0" r="635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222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D17628" w14:textId="76859694" w:rsidR="00427CC2" w:rsidRPr="00AA21B6" w:rsidRDefault="00427CC2" w:rsidP="00427CC2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A21B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QMS-TM-</w:t>
                          </w:r>
                          <w:r w:rsidR="00AA21B6" w:rsidRPr="00AA21B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WBF </w:t>
                          </w:r>
                          <w:r w:rsidRPr="00AA21B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 0</w:t>
                          </w:r>
                        </w:p>
                        <w:p w14:paraId="65AE872A" w14:textId="77777777" w:rsidR="00427CC2" w:rsidRDefault="00427CC2" w:rsidP="00427C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0A3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pt;margin-top:-9.4pt;width:107.5pt;height:17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" fillcolor="white [3201]" stroked="f" strokeweight=".5pt">
              <v:textbox>
                <w:txbxContent>
                  <w:p w14:paraId="13D17628" w14:textId="76859694" w:rsidR="00427CC2" w:rsidRPr="00AA21B6" w:rsidRDefault="00427CC2" w:rsidP="00427CC2">
                    <w:pPr>
                      <w:pStyle w:val="Head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A21B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QMS-TM-</w:t>
                    </w:r>
                    <w:r w:rsidR="00AA21B6" w:rsidRPr="00AA21B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WBF </w:t>
                    </w:r>
                    <w:r w:rsidRPr="00AA21B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Rev 0</w:t>
                    </w:r>
                  </w:p>
                  <w:p w14:paraId="65AE872A" w14:textId="77777777" w:rsidR="00427CC2" w:rsidRDefault="00427CC2" w:rsidP="00427CC2"/>
                </w:txbxContent>
              </v:textbox>
              <w10:wrap anchorx="margin"/>
            </v:shape>
          </w:pict>
        </mc:Fallback>
      </mc:AlternateContent>
    </w:r>
  </w:p>
  <w:p w14:paraId="49AC89DC" w14:textId="40DBEC43" w:rsidR="00EF34F6" w:rsidRPr="00AA21B6" w:rsidRDefault="00AA21B6" w:rsidP="00EF34F6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28"/>
        <w:szCs w:val="28"/>
      </w:rPr>
    </w:pPr>
    <w:r w:rsidRPr="00AA21B6">
      <w:rPr>
        <w:rFonts w:ascii="Arial" w:hAnsi="Arial" w:cs="Arial"/>
        <w:b/>
        <w:sz w:val="28"/>
        <w:szCs w:val="28"/>
      </w:rPr>
      <w:t>WHISTLE BLOWING FORMS</w:t>
    </w:r>
  </w:p>
  <w:p w14:paraId="7B31945C" w14:textId="1012AE17" w:rsidR="00EF34F6" w:rsidRDefault="00EF34F6" w:rsidP="00EF34F6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Cs w:val="18"/>
      </w:rPr>
    </w:pPr>
  </w:p>
  <w:p w14:paraId="38158CA7" w14:textId="77777777" w:rsidR="00EF34F6" w:rsidRPr="00532E08" w:rsidRDefault="00EF34F6" w:rsidP="00EF34F6">
    <w:pPr>
      <w:pStyle w:val="Header"/>
      <w:rPr>
        <w:rFonts w:ascii="Arial" w:hAnsi="Arial" w:cs="Arial"/>
        <w:sz w:val="18"/>
        <w:szCs w:val="18"/>
      </w:rPr>
    </w:pPr>
  </w:p>
  <w:p w14:paraId="129BE72C" w14:textId="66829A6D" w:rsidR="00427CC2" w:rsidRDefault="00427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23E55"/>
    <w:multiLevelType w:val="hybridMultilevel"/>
    <w:tmpl w:val="FE941732"/>
    <w:lvl w:ilvl="0" w:tplc="5E28BB4A">
      <w:start w:val="1"/>
      <w:numFmt w:val="lowerRoman"/>
      <w:lvlText w:val="%1)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03B6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4C61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C110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6A2B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6F80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4A65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C823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A88E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C2"/>
    <w:rsid w:val="001B3052"/>
    <w:rsid w:val="00427CC2"/>
    <w:rsid w:val="00435E66"/>
    <w:rsid w:val="007A0520"/>
    <w:rsid w:val="00815056"/>
    <w:rsid w:val="00966B73"/>
    <w:rsid w:val="00AA21B6"/>
    <w:rsid w:val="00AA23B8"/>
    <w:rsid w:val="00BC4110"/>
    <w:rsid w:val="00EF34F6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EC48C"/>
  <w15:chartTrackingRefBased/>
  <w15:docId w15:val="{1C444546-E293-44AE-8CED-0B3E16D3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C2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qFormat/>
    <w:rsid w:val="00427CC2"/>
    <w:pPr>
      <w:keepNext/>
      <w:keepLines/>
      <w:spacing w:after="158"/>
      <w:ind w:left="10" w:hanging="10"/>
      <w:outlineLvl w:val="0"/>
    </w:pPr>
    <w:rPr>
      <w:rFonts w:ascii="Cambria" w:eastAsia="Cambria" w:hAnsi="Cambria" w:cs="Cambria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CC2"/>
    <w:rPr>
      <w:rFonts w:ascii="Cambria" w:eastAsia="Cambria" w:hAnsi="Cambria" w:cs="Cambria"/>
      <w:b/>
      <w:color w:val="000000"/>
      <w:lang w:val="en-US"/>
    </w:rPr>
  </w:style>
  <w:style w:type="table" w:customStyle="1" w:styleId="TableGrid">
    <w:name w:val="TableGrid"/>
    <w:rsid w:val="00427CC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C2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7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C2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 Mariam Abdul Mutalib</dc:creator>
  <cp:keywords/>
  <dc:description/>
  <cp:lastModifiedBy>Syazana Binti Mohamad</cp:lastModifiedBy>
  <cp:revision>2</cp:revision>
  <dcterms:created xsi:type="dcterms:W3CDTF">2022-03-01T07:52:00Z</dcterms:created>
  <dcterms:modified xsi:type="dcterms:W3CDTF">2022-03-01T07:52:00Z</dcterms:modified>
</cp:coreProperties>
</file>